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C8" w:rsidRPr="00B44F0A" w:rsidRDefault="006D0AC8" w:rsidP="0012383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44F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Методическое пособие по развитию речи дошкольников</w:t>
      </w:r>
    </w:p>
    <w:p w:rsidR="00C6723F" w:rsidRPr="00123830" w:rsidRDefault="00C6723F" w:rsidP="001238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0AC8" w:rsidRPr="00123830" w:rsidRDefault="006D0AC8" w:rsidP="001238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3830">
        <w:rPr>
          <w:rFonts w:ascii="Times New Roman" w:hAnsi="Times New Roman" w:cs="Times New Roman"/>
          <w:b/>
          <w:sz w:val="28"/>
          <w:szCs w:val="28"/>
        </w:rPr>
        <w:t xml:space="preserve">Автор – воспитатель МБДОУ №95 Султанова Гульнара </w:t>
      </w:r>
      <w:proofErr w:type="spellStart"/>
      <w:r w:rsidRPr="00123830">
        <w:rPr>
          <w:rFonts w:ascii="Times New Roman" w:hAnsi="Times New Roman" w:cs="Times New Roman"/>
          <w:b/>
          <w:sz w:val="28"/>
          <w:szCs w:val="28"/>
        </w:rPr>
        <w:t>Халимовна</w:t>
      </w:r>
      <w:proofErr w:type="spellEnd"/>
    </w:p>
    <w:p w:rsidR="006D0AC8" w:rsidRPr="00123830" w:rsidRDefault="006D0AC8" w:rsidP="001238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38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830">
        <w:rPr>
          <w:rFonts w:ascii="Times New Roman" w:hAnsi="Times New Roman" w:cs="Times New Roman"/>
          <w:sz w:val="28"/>
          <w:szCs w:val="28"/>
        </w:rPr>
        <w:t xml:space="preserve">Цель </w:t>
      </w:r>
      <w:r w:rsidR="00377FBC" w:rsidRPr="00123830">
        <w:rPr>
          <w:rFonts w:ascii="Times New Roman" w:hAnsi="Times New Roman" w:cs="Times New Roman"/>
          <w:sz w:val="28"/>
          <w:szCs w:val="28"/>
        </w:rPr>
        <w:t xml:space="preserve">методического пособия </w:t>
      </w:r>
      <w:r w:rsidRPr="00123830">
        <w:rPr>
          <w:rFonts w:ascii="Times New Roman" w:hAnsi="Times New Roman" w:cs="Times New Roman"/>
          <w:sz w:val="28"/>
          <w:szCs w:val="28"/>
        </w:rPr>
        <w:t xml:space="preserve"> развивать все познавательные процессы детей        </w:t>
      </w:r>
      <w:r w:rsidR="00C6723F" w:rsidRPr="00123830">
        <w:rPr>
          <w:rFonts w:ascii="Times New Roman" w:hAnsi="Times New Roman" w:cs="Times New Roman"/>
          <w:sz w:val="28"/>
          <w:szCs w:val="28"/>
        </w:rPr>
        <w:t>3 ÷ 5</w:t>
      </w:r>
      <w:r w:rsidRPr="00123830">
        <w:rPr>
          <w:rFonts w:ascii="Times New Roman" w:hAnsi="Times New Roman" w:cs="Times New Roman"/>
          <w:sz w:val="28"/>
          <w:szCs w:val="28"/>
        </w:rPr>
        <w:t xml:space="preserve"> лет. А наличие в игре отстёгивающихся элементов помогают развивать и мелкую моторику ребён</w:t>
      </w:r>
      <w:r w:rsidR="007E7A97" w:rsidRPr="00123830">
        <w:rPr>
          <w:rFonts w:ascii="Times New Roman" w:hAnsi="Times New Roman" w:cs="Times New Roman"/>
          <w:sz w:val="28"/>
          <w:szCs w:val="28"/>
        </w:rPr>
        <w:t>ка. В основном я использую пособие</w:t>
      </w:r>
      <w:r w:rsidRPr="00123830">
        <w:rPr>
          <w:rFonts w:ascii="Times New Roman" w:hAnsi="Times New Roman" w:cs="Times New Roman"/>
          <w:sz w:val="28"/>
          <w:szCs w:val="28"/>
        </w:rPr>
        <w:t xml:space="preserve"> для индивидуальной работы с детьми 3</w:t>
      </w:r>
      <w:r w:rsidRPr="00123830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х</w:t>
      </w:r>
      <w:r w:rsidRPr="00123830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23830" w:rsidRDefault="00123830" w:rsidP="0012383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830" w:rsidRDefault="006D0AC8" w:rsidP="001238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hAnsi="Times New Roman" w:cs="Times New Roman"/>
          <w:b/>
          <w:sz w:val="28"/>
          <w:szCs w:val="28"/>
        </w:rPr>
        <w:t>Цель:</w:t>
      </w:r>
      <w:r w:rsidRPr="00123830">
        <w:rPr>
          <w:rFonts w:ascii="Times New Roman" w:hAnsi="Times New Roman" w:cs="Times New Roman"/>
          <w:sz w:val="28"/>
          <w:szCs w:val="28"/>
        </w:rPr>
        <w:t xml:space="preserve"> развивать мелкую моторику, развитие речи младших дошкольников, обобщить и систематизировать  знания детей об окружающем мире.</w:t>
      </w:r>
    </w:p>
    <w:p w:rsidR="006D0AC8" w:rsidRPr="00123830" w:rsidRDefault="006D0AC8" w:rsidP="001238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</w:r>
      <w:r w:rsidRPr="00123830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Образовательные: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</w:r>
      <w:r w:rsidRPr="00123830">
        <w:rPr>
          <w:rFonts w:ascii="Times New Roman" w:hAnsi="Times New Roman" w:cs="Times New Roman"/>
          <w:sz w:val="28"/>
          <w:szCs w:val="28"/>
        </w:rPr>
        <w:t xml:space="preserve">1. Расширять активный словарь ребёнка за счёт прилагательных, обозначающих величину, цвет; </w:t>
      </w:r>
    </w:p>
    <w:p w:rsidR="007E7A97" w:rsidRPr="00123830" w:rsidRDefault="006D0AC8" w:rsidP="001238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hAnsi="Times New Roman" w:cs="Times New Roman"/>
          <w:sz w:val="28"/>
          <w:szCs w:val="28"/>
        </w:rPr>
        <w:t>2. Научить</w:t>
      </w:r>
      <w:r w:rsidR="007E7A97" w:rsidRPr="00123830">
        <w:rPr>
          <w:rFonts w:ascii="Times New Roman" w:hAnsi="Times New Roman" w:cs="Times New Roman"/>
          <w:sz w:val="28"/>
          <w:szCs w:val="28"/>
        </w:rPr>
        <w:t xml:space="preserve"> детей различать основные цвета; </w:t>
      </w:r>
    </w:p>
    <w:p w:rsidR="006D0AC8" w:rsidRPr="00123830" w:rsidRDefault="007E7A97" w:rsidP="001238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hAnsi="Times New Roman" w:cs="Times New Roman"/>
          <w:sz w:val="28"/>
          <w:szCs w:val="28"/>
        </w:rPr>
        <w:t>3.</w:t>
      </w:r>
      <w:r w:rsidR="00377FBC" w:rsidRPr="00123830">
        <w:rPr>
          <w:rFonts w:ascii="Times New Roman" w:hAnsi="Times New Roman" w:cs="Times New Roman"/>
          <w:sz w:val="28"/>
          <w:szCs w:val="28"/>
        </w:rPr>
        <w:t xml:space="preserve"> Формировать обобщенные</w:t>
      </w:r>
      <w:r w:rsidRPr="00123830">
        <w:rPr>
          <w:rFonts w:ascii="Times New Roman" w:hAnsi="Times New Roman" w:cs="Times New Roman"/>
          <w:sz w:val="28"/>
          <w:szCs w:val="28"/>
        </w:rPr>
        <w:t xml:space="preserve"> представления об овощах;</w:t>
      </w:r>
    </w:p>
    <w:p w:rsidR="006D0AC8" w:rsidRPr="00123830" w:rsidRDefault="006D0AC8" w:rsidP="001238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hAnsi="Times New Roman" w:cs="Times New Roman"/>
          <w:sz w:val="28"/>
          <w:szCs w:val="28"/>
        </w:rPr>
        <w:t>3. Ознакомить детей с величиной и формой предметов;</w:t>
      </w:r>
    </w:p>
    <w:p w:rsidR="006D0AC8" w:rsidRPr="00123830" w:rsidRDefault="006D0AC8" w:rsidP="001238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eastAsia="Times New Roman" w:hAnsi="Times New Roman" w:cs="Times New Roman"/>
          <w:iCs/>
          <w:sz w:val="28"/>
          <w:szCs w:val="28"/>
        </w:rPr>
        <w:t>Развивающие: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  <w:t>1. Развивать тактильное восприятие;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  <w:t>2. Развивать тонкую моторику пальцев рук;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  <w:t>3. Развивать любознательность;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  <w:t>4. Развивать память, внимание, мышление;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  <w:t>5. Развивать художественно-эстетическое восприятие дошкольников;</w:t>
      </w:r>
      <w:r w:rsidRPr="00123830">
        <w:rPr>
          <w:rFonts w:ascii="Times New Roman" w:eastAsia="Times New Roman" w:hAnsi="Times New Roman" w:cs="Times New Roman"/>
          <w:sz w:val="28"/>
          <w:szCs w:val="28"/>
        </w:rPr>
        <w:br/>
      </w:r>
      <w:r w:rsidRPr="00123830">
        <w:rPr>
          <w:rFonts w:ascii="Times New Roman" w:hAnsi="Times New Roman" w:cs="Times New Roman"/>
          <w:sz w:val="28"/>
          <w:szCs w:val="28"/>
        </w:rPr>
        <w:t>Воспитывать  навыки самостоятельной деятельности.</w:t>
      </w:r>
    </w:p>
    <w:p w:rsidR="00C6723F" w:rsidRDefault="00C6723F" w:rsidP="006D0AC8">
      <w:pPr>
        <w:rPr>
          <w:rFonts w:ascii="Times New Roman" w:hAnsi="Times New Roman" w:cs="Times New Roman"/>
          <w:i/>
          <w:sz w:val="28"/>
          <w:szCs w:val="28"/>
        </w:rPr>
      </w:pPr>
    </w:p>
    <w:p w:rsidR="00123830" w:rsidRDefault="00123830" w:rsidP="006D0AC8">
      <w:pPr>
        <w:rPr>
          <w:rFonts w:ascii="Times New Roman" w:hAnsi="Times New Roman" w:cs="Times New Roman"/>
          <w:i/>
          <w:sz w:val="28"/>
          <w:szCs w:val="28"/>
        </w:rPr>
      </w:pPr>
    </w:p>
    <w:p w:rsidR="006D0AC8" w:rsidRPr="00123830" w:rsidRDefault="006D0AC8" w:rsidP="001238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C6723F" w:rsidRPr="00123830" w:rsidRDefault="00C6723F" w:rsidP="001238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830">
        <w:rPr>
          <w:rFonts w:ascii="Times New Roman" w:hAnsi="Times New Roman" w:cs="Times New Roman"/>
          <w:sz w:val="28"/>
          <w:szCs w:val="28"/>
        </w:rPr>
        <w:t>1</w:t>
      </w:r>
      <w:r w:rsidR="006D0AC8" w:rsidRPr="00123830">
        <w:rPr>
          <w:rFonts w:ascii="Times New Roman" w:hAnsi="Times New Roman" w:cs="Times New Roman"/>
          <w:sz w:val="28"/>
          <w:szCs w:val="28"/>
        </w:rPr>
        <w:t>. «Шарики для мишки». Цель: закрепление знаний основных цветов. Развитие речевых навыков и мелкой моторики.</w:t>
      </w:r>
    </w:p>
    <w:p w:rsidR="00C6723F" w:rsidRDefault="00C6723F" w:rsidP="00C6723F">
      <w:pPr>
        <w:rPr>
          <w:rFonts w:ascii="Times New Roman" w:hAnsi="Times New Roman" w:cs="Times New Roman"/>
          <w:sz w:val="28"/>
          <w:szCs w:val="28"/>
        </w:rPr>
      </w:pPr>
      <w:r w:rsidRPr="00C672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F0E56F" wp14:editId="369EB315">
            <wp:extent cx="4610506" cy="3228975"/>
            <wp:effectExtent l="0" t="0" r="0" b="0"/>
            <wp:docPr id="8" name="Рисунок 8" descr="G:\DCIM\104_PANA\P104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4_PANA\P1040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331" cy="323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AC8" w:rsidRPr="00C6723F" w:rsidRDefault="00C6723F" w:rsidP="00C67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220C81" wp14:editId="22468E00">
            <wp:extent cx="5943600" cy="4343400"/>
            <wp:effectExtent l="0" t="0" r="0" b="0"/>
            <wp:docPr id="9" name="Рисунок 9" descr="G:\DCIM\104_PANA\P104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DCIM\104_PANA\P1040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AC8" w:rsidRDefault="00123830" w:rsidP="001238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D0AC8" w:rsidRPr="00C6723F">
        <w:rPr>
          <w:rFonts w:ascii="Times New Roman" w:hAnsi="Times New Roman" w:cs="Times New Roman"/>
          <w:sz w:val="28"/>
          <w:szCs w:val="28"/>
        </w:rPr>
        <w:t>. «Собери пирамидку». Цель: закрепление знаний основных цветов. Понятие большая маленькая. Развитие речевых навыков и мелкой моторики.</w:t>
      </w:r>
    </w:p>
    <w:p w:rsidR="00C6723F" w:rsidRPr="00C6723F" w:rsidRDefault="00C6723F" w:rsidP="006D0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6579" cy="3657600"/>
            <wp:effectExtent l="0" t="0" r="0" b="0"/>
            <wp:docPr id="5" name="Рисунок 5" descr="G:\DCIM\104_PANA\P104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DCIM\104_PANA\P1040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91" cy="364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23F" w:rsidRDefault="00C6723F" w:rsidP="006D0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48074"/>
            <wp:effectExtent l="0" t="0" r="3175" b="0"/>
            <wp:docPr id="10" name="Рисунок 10" descr="G:\DCIM\104_PANA\P104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DCIM\104_PANA\P10401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AC8" w:rsidRPr="00C6723F" w:rsidRDefault="00123830" w:rsidP="001238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D0AC8" w:rsidRPr="00C6723F">
        <w:rPr>
          <w:rFonts w:ascii="Times New Roman" w:hAnsi="Times New Roman" w:cs="Times New Roman"/>
          <w:sz w:val="28"/>
          <w:szCs w:val="28"/>
        </w:rPr>
        <w:t>. «Ог</w:t>
      </w:r>
      <w:r>
        <w:rPr>
          <w:rFonts w:ascii="Times New Roman" w:hAnsi="Times New Roman" w:cs="Times New Roman"/>
          <w:sz w:val="28"/>
          <w:szCs w:val="28"/>
        </w:rPr>
        <w:t>ород». Цель:</w:t>
      </w:r>
      <w:r w:rsidRPr="00123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обобщенные представления об овощах</w:t>
      </w:r>
      <w:r w:rsidR="006D0AC8" w:rsidRPr="00C6723F">
        <w:rPr>
          <w:rFonts w:ascii="Times New Roman" w:hAnsi="Times New Roman" w:cs="Times New Roman"/>
          <w:sz w:val="28"/>
          <w:szCs w:val="28"/>
        </w:rPr>
        <w:t>. Развитие речевых навыков и мелкой моторики.</w:t>
      </w:r>
    </w:p>
    <w:p w:rsidR="00DC278C" w:rsidRPr="00C6723F" w:rsidRDefault="007E7A9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1598" cy="3886200"/>
            <wp:effectExtent l="0" t="0" r="635" b="0"/>
            <wp:docPr id="11" name="Рисунок 11" descr="G:\DCIM\104_PANA\P104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DCIM\104_PANA\P1040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83" cy="388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A" w:rsidRDefault="007E7A97">
      <w:r>
        <w:rPr>
          <w:noProof/>
        </w:rPr>
        <w:drawing>
          <wp:inline distT="0" distB="0" distL="0" distR="0">
            <wp:extent cx="5940425" cy="4448074"/>
            <wp:effectExtent l="0" t="0" r="3175" b="0"/>
            <wp:docPr id="12" name="Рисунок 12" descr="G:\DCIM\104_PANA\P104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DCIM\104_PANA\P10401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9D"/>
    <w:rsid w:val="00123830"/>
    <w:rsid w:val="001503C9"/>
    <w:rsid w:val="00377FBC"/>
    <w:rsid w:val="003E7939"/>
    <w:rsid w:val="006D0AC8"/>
    <w:rsid w:val="007E7A97"/>
    <w:rsid w:val="00C2359A"/>
    <w:rsid w:val="00C6723F"/>
    <w:rsid w:val="00DC278C"/>
    <w:rsid w:val="00EA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3C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50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3C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50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2</cp:revision>
  <dcterms:created xsi:type="dcterms:W3CDTF">2020-11-30T05:29:00Z</dcterms:created>
  <dcterms:modified xsi:type="dcterms:W3CDTF">2020-11-30T05:29:00Z</dcterms:modified>
</cp:coreProperties>
</file>